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614bad801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RINGSAKER BLAD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RINGSAKER BLAD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b81d2c39c54915"/>
      <w:footerReference xmlns:r="http://schemas.openxmlformats.org/officeDocument/2006/relationships" w:type="default" r:id="R811d4d13fa1649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RINGSAKER BLAD AS   ·   Org.nr 985 171 467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RINGSAKER BLAD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b81d2c39c54915" /><Relationship Type="http://schemas.openxmlformats.org/officeDocument/2006/relationships/footer" Target="/word/footer1.xml" Id="R811d4d13fa16494e" /></Relationships>
</file>