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d591ba31047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NYTORVET SERVICENTER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NYTORVET SERVICENTER AS</w:t>
      </w:r>
    </w:p>
    <w:sectPr>
      <w:headerReference xmlns:r="http://schemas.openxmlformats.org/officeDocument/2006/relationships" w:type="default" r:id="Raf3704a1a8fc463e"/>
      <w:footerReference xmlns:r="http://schemas.openxmlformats.org/officeDocument/2006/relationships" w:type="default" r:id="R43eefc368543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NYTORVET SERVICENTER AS   ·   Org.nr 985 167 621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NYTORVET SERVICENTER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704a1a8fc463e" /><Relationship Type="http://schemas.openxmlformats.org/officeDocument/2006/relationships/footer" Target="/word/footer1.xml" Id="R43eefc36854341eb" /></Relationships>
</file>