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93d2da4f7942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SPORTSFISKEHISTORISK 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SPORTSFISKEHISTORISK 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5c6da7848b4ab3"/>
      <w:footerReference xmlns:r="http://schemas.openxmlformats.org/officeDocument/2006/relationships" w:type="default" r:id="R4abe2cc65cfa45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SPORTSFISKEHISTORISK SENTER AS   ·   Org.nr 985 161 984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SPORTSFISKEHISTORISK 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5c6da7848b4ab3" /><Relationship Type="http://schemas.openxmlformats.org/officeDocument/2006/relationships/footer" Target="/word/footer1.xml" Id="R4abe2cc65cfa45ba" /></Relationships>
</file>