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7b3998f6040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HOSPITALITY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HOSPITALITY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4bdf370f84867"/>
      <w:footerReference xmlns:r="http://schemas.openxmlformats.org/officeDocument/2006/relationships" w:type="default" r:id="Rcdc9985c4513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HOSPITALITY INVEST AS   ·   Org.nr 985 096 546   ·   Rådhusgata 23   ·   0158 OSLO   ·   Tlf. 22 98 97 40   ·   www.hospitalityinvest.no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HOSPITALITY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4bdf370f84867" /><Relationship Type="http://schemas.openxmlformats.org/officeDocument/2006/relationships/footer" Target="/word/footer1.xml" Id="Rcdc9985c45134163" /></Relationships>
</file>