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f681d8200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LERKA LEVANGER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LERKA LEVANGER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54eabadf046c7"/>
      <w:footerReference xmlns:r="http://schemas.openxmlformats.org/officeDocument/2006/relationships" w:type="default" r:id="Rb652fbdd11a7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LERKA LEVANGER AS   ·   Org.nr 985 031 444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LERKA LEVANGER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54eabadf046c7" /><Relationship Type="http://schemas.openxmlformats.org/officeDocument/2006/relationships/footer" Target="/word/footer1.xml" Id="Rb652fbdd11a741b2" /></Relationships>
</file>