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6d01598af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 RAAKEN AS</w:t>
      </w:r>
    </w:p>
    <w:sectPr>
      <w:headerReference xmlns:r="http://schemas.openxmlformats.org/officeDocument/2006/relationships" w:type="default" r:id="R41d8e6add978471a"/>
      <w:footerReference xmlns:r="http://schemas.openxmlformats.org/officeDocument/2006/relationships" w:type="default" r:id="R70b0308f7d07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RAAKEN AS   ·   Org.nr 984 990 804   ·   Gamle Leirvegen 12   ·   7038 TRONDHEIM   ·   Tlf. 73 96 51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RAAKEN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8e6add978471a" /><Relationship Type="http://schemas.openxmlformats.org/officeDocument/2006/relationships/footer" Target="/word/footer1.xml" Id="R70b0308f7d0741d0" /></Relationships>
</file>