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5cc09ff2674f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KILA BYGGENTREPRENØR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KILA BYGGENTREPRENØR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392eb3be8f47df"/>
      <w:footerReference xmlns:r="http://schemas.openxmlformats.org/officeDocument/2006/relationships" w:type="default" r:id="R1c936e65c1fa4b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KILA BYGGENTREPRENØR AS   ·   Org.nr 984 959 397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KILA BYGGENTREPRENØR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392eb3be8f47df" /><Relationship Type="http://schemas.openxmlformats.org/officeDocument/2006/relationships/footer" Target="/word/footer1.xml" Id="R1c936e65c1fa4b5a" /></Relationships>
</file>