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53a01a3c4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65ed1e0504b16"/>
      <w:footerReference xmlns:r="http://schemas.openxmlformats.org/officeDocument/2006/relationships" w:type="default" r:id="Rb7e3da547ca9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BREEN INVEST AS   ·   Org.nr 984 944 829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65ed1e0504b16" /><Relationship Type="http://schemas.openxmlformats.org/officeDocument/2006/relationships/footer" Target="/word/footer1.xml" Id="Rb7e3da547ca94b65" /></Relationships>
</file>