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1bcf46861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b7cec7c4145ee"/>
      <w:footerReference xmlns:r="http://schemas.openxmlformats.org/officeDocument/2006/relationships" w:type="default" r:id="Rf645f2e4493b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&amp; KONDITORI AS   ·   Org.nr 984 880 588   ·   Nedre Barkvedvegen 54   ·   4100 JØRPELAND   ·   Tlf. 51 74 72 87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b7cec7c4145ee" /><Relationship Type="http://schemas.openxmlformats.org/officeDocument/2006/relationships/footer" Target="/word/footer1.xml" Id="Rf645f2e4493b4006" /></Relationships>
</file>