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ebadc449924d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SPEKTER HAMAR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SPEKTER HAMAR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081a1879b34cb8"/>
      <w:footerReference xmlns:r="http://schemas.openxmlformats.org/officeDocument/2006/relationships" w:type="default" r:id="R025e71520d2e4e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SPEKTER HAMAR AS   ·   Org.nr 984 829 620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SPEKTER HAMAR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081a1879b34cb8" /><Relationship Type="http://schemas.openxmlformats.org/officeDocument/2006/relationships/footer" Target="/word/footer1.xml" Id="R025e71520d2e4eff" /></Relationships>
</file>