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72c3839da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SOLSTUA KULTURBARNEHAGE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SOLSTUA KULTURBARNEHAGE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2223b3da2482f"/>
      <w:footerReference xmlns:r="http://schemas.openxmlformats.org/officeDocument/2006/relationships" w:type="default" r:id="R5bbe3c4c045e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SOLSTUA KULTURBARNEHAGE AS   ·   Org.nr 984 668 732   ·   Reidun'S vei 1   ·   3961 STATHELLE   ·   Tlf. 35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SOLSTUA KULTURBARNEHAGE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2223b3da2482f" /><Relationship Type="http://schemas.openxmlformats.org/officeDocument/2006/relationships/footer" Target="/word/footer1.xml" Id="R5bbe3c4c045e4457" /></Relationships>
</file>