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403c4a343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BEKKELAGS TERRASSE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BEKKELAGS TERRASSE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de644b0f54ed0"/>
      <w:footerReference xmlns:r="http://schemas.openxmlformats.org/officeDocument/2006/relationships" w:type="default" r:id="Rbbb6d5536215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BEKKELAGS TERRASSE 21 AS   ·   Org.nr 984 631 774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BEKKELAGS TERRASSE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de644b0f54ed0" /><Relationship Type="http://schemas.openxmlformats.org/officeDocument/2006/relationships/footer" Target="/word/footer1.xml" Id="Rbbb6d55362154d09" /></Relationships>
</file>