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4f8200e81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RAINBOW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RAINBOW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7a438159e46a0"/>
      <w:footerReference xmlns:r="http://schemas.openxmlformats.org/officeDocument/2006/relationships" w:type="default" r:id="R369e512199fc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RAINBOW EVENTS AS   ·   Org.nr 984 623 852   ·   Fridtjof Nansens gate 6   ·   1831 ASKIM   ·   Tlf. 69 81 88 00   ·   per@rainbow.no   ·   www.rainbow.no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RAINBOW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7a438159e46a0" /><Relationship Type="http://schemas.openxmlformats.org/officeDocument/2006/relationships/footer" Target="/word/footer1.xml" Id="R369e512199fc440c" /></Relationships>
</file>