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d14d6ae7a9488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Verdal,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HYDRAULIKK, BIL OG KRAN VERDAL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HYDRAULIKK, BIL OG KRAN VERDAL AS</w:t>
      </w:r>
    </w:p>
    <w:sectPr>
      <w:headerReference xmlns:r="http://schemas.openxmlformats.org/officeDocument/2006/relationships" w:type="default" r:id="R80b0328345c04e78"/>
      <w:footerReference xmlns:r="http://schemas.openxmlformats.org/officeDocument/2006/relationships" w:type="default" r:id="R30f55600765843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b0328345c04e78" /><Relationship Type="http://schemas.openxmlformats.org/officeDocument/2006/relationships/footer" Target="/word/footer1.xml" Id="R30f55600765843e8" /></Relationships>
</file>