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70a05ca565421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VALLDAL MUR OG TRE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VALLDAL MUR OG TRE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8b9122b598545d7"/>
      <w:footerReference xmlns:r="http://schemas.openxmlformats.org/officeDocument/2006/relationships" w:type="default" r:id="R23232af2091b449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VALLDAL MUR OG TRE AS   ·   Org.nr 984 591 365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VALLDAL MUR OG TRE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8b9122b598545d7" /><Relationship Type="http://schemas.openxmlformats.org/officeDocument/2006/relationships/footer" Target="/word/footer1.xml" Id="R23232af2091b449c" /></Relationships>
</file>