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2afc5a3c64b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5a18251df6f64591"/>
      <w:footerReference xmlns:r="http://schemas.openxmlformats.org/officeDocument/2006/relationships" w:type="default" r:id="R55714e6ea8c1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8251df6f64591" /><Relationship Type="http://schemas.openxmlformats.org/officeDocument/2006/relationships/footer" Target="/word/footer1.xml" Id="R55714e6ea8c145bf" /></Relationships>
</file>