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a86a93643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 CAMP VOSS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 CAMP VOSS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927a11bda4744"/>
      <w:footerReference xmlns:r="http://schemas.openxmlformats.org/officeDocument/2006/relationships" w:type="default" r:id="R3be01758b800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 CAMP VOSS AS   ·   Org.nr 984 492 472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 CAMP VOSS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927a11bda4744" /><Relationship Type="http://schemas.openxmlformats.org/officeDocument/2006/relationships/footer" Target="/word/footer1.xml" Id="R3be01758b80044d8" /></Relationships>
</file>