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62eab0288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1edfd6edfd6d4f36"/>
      <w:footerReference xmlns:r="http://schemas.openxmlformats.org/officeDocument/2006/relationships" w:type="default" r:id="Rc007b030fc5a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fd6edfd6d4f36" /><Relationship Type="http://schemas.openxmlformats.org/officeDocument/2006/relationships/footer" Target="/word/footer1.xml" Id="Rc007b030fc5a4c65" /></Relationships>
</file>