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1a085956d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SIVA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SIVA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978abb0dce4845"/>
      <w:footerReference xmlns:r="http://schemas.openxmlformats.org/officeDocument/2006/relationships" w:type="default" r:id="Rf8735fe7939c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SIVA EIENDOM HOLDING AS   ·   Org.nr 984 413 807   ·   Professor Brochs gate 14   ·   7030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SIVA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78abb0dce4845" /><Relationship Type="http://schemas.openxmlformats.org/officeDocument/2006/relationships/footer" Target="/word/footer1.xml" Id="Rf8735fe7939c413b" /></Relationships>
</file>