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82d16c2684c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 DEKK &amp;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 DEKK &amp;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22bb1951b246d5"/>
      <w:footerReference xmlns:r="http://schemas.openxmlformats.org/officeDocument/2006/relationships" w:type="default" r:id="R3b288ff4bfd3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 DEKK &amp; BILPLEIE AS   ·   Org.nr 984 357 311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 DEKK &amp;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2bb1951b246d5" /><Relationship Type="http://schemas.openxmlformats.org/officeDocument/2006/relationships/footer" Target="/word/footer1.xml" Id="R3b288ff4bfd34314" /></Relationships>
</file>