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6891d5ddf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RESTAURANT BABETTES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RESTAURANT BABETTES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4677ba7e94d0d"/>
      <w:footerReference xmlns:r="http://schemas.openxmlformats.org/officeDocument/2006/relationships" w:type="default" r:id="Rba2592d9fa30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RESTAURANT BABETTES AS   ·   Org.nr 984 308 787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RESTAURANT BABETTES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4677ba7e94d0d" /><Relationship Type="http://schemas.openxmlformats.org/officeDocument/2006/relationships/footer" Target="/word/footer1.xml" Id="Rba2592d9fa304392" /></Relationships>
</file>