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b53052682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SHARENET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SHARENET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f0c9b63fe4580"/>
      <w:footerReference xmlns:r="http://schemas.openxmlformats.org/officeDocument/2006/relationships" w:type="default" r:id="R6da518de2528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SHARENET AS   ·   Org.nr 984 289 987   ·   Verven 12C   ·   4014 STAVANGER   ·   sav@shareconsulting.com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SHARENET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f0c9b63fe4580" /><Relationship Type="http://schemas.openxmlformats.org/officeDocument/2006/relationships/footer" Target="/word/footer1.xml" Id="R6da518de25284654" /></Relationships>
</file>