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d6fb6a05e41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VINCI ENERGIES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VINCI ENERGIES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b8dad8649b4353"/>
      <w:footerReference xmlns:r="http://schemas.openxmlformats.org/officeDocument/2006/relationships" w:type="default" r:id="Rdce59fa85da5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VINCI ENERGIES NORWAY AS   ·   Org.nr 984 277 016   ·   Innspurten 15   ·   0663 OSLO   ·   Tlf. 23 12 88 00   ·   norge@vinci-energies.com   ·   www.vinci-energies.no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VINCI ENERGIES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8dad8649b4353" /><Relationship Type="http://schemas.openxmlformats.org/officeDocument/2006/relationships/footer" Target="/word/footer1.xml" Id="Rdce59fa85da54070" /></Relationships>
</file>