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2868b347f46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KONSUL JEBSENSGATE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KONSUL JEBSENSGATE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8fe9482f014157"/>
      <w:footerReference xmlns:r="http://schemas.openxmlformats.org/officeDocument/2006/relationships" w:type="default" r:id="R4d847abd7e834b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KONSUL JEBSENSGATE 10 AS   ·   Org.nr 984 170 416   ·   Åmundsdalen 52   ·   5115 ULSET   ·   jonny@rikstadgruppen.no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KONSUL JEBSENSGATE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8fe9482f014157" /><Relationship Type="http://schemas.openxmlformats.org/officeDocument/2006/relationships/footer" Target="/word/footer1.xml" Id="R4d847abd7e834b39" /></Relationships>
</file>