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60b970d2948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687ae5803bce49f8"/>
      <w:footerReference xmlns:r="http://schemas.openxmlformats.org/officeDocument/2006/relationships" w:type="default" r:id="R8a6f341d5236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ae5803bce49f8" /><Relationship Type="http://schemas.openxmlformats.org/officeDocument/2006/relationships/footer" Target="/word/footer1.xml" Id="R8a6f341d52364797" /></Relationships>
</file>