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567c9e9cd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LIONHEART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LIONHEART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e743689abc4454"/>
      <w:footerReference xmlns:r="http://schemas.openxmlformats.org/officeDocument/2006/relationships" w:type="default" r:id="R92d6d4dea5bb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LIONHEART AS   ·   Org.nr 984 115 113   ·   Vestfoldgaten 10   ·   3110 TØNSBERG   ·   post@lionheart.as   ·   www.lionheart.as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LIONHEART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743689abc4454" /><Relationship Type="http://schemas.openxmlformats.org/officeDocument/2006/relationships/footer" Target="/word/footer1.xml" Id="R92d6d4dea5bb4a00" /></Relationships>
</file>