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5ade684ac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7f9b1f4c84d28"/>
      <w:footerReference xmlns:r="http://schemas.openxmlformats.org/officeDocument/2006/relationships" w:type="default" r:id="R29aafb03bd7c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MONTASJE AS   ·   Org.nr 984 074 549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7f9b1f4c84d28" /><Relationship Type="http://schemas.openxmlformats.org/officeDocument/2006/relationships/footer" Target="/word/footer1.xml" Id="R29aafb03bd7c4a71" /></Relationships>
</file>