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aa2a15131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Hægeland,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J. K. FLYSTVEIT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J. K. FLYSTVEIT AS</w:t>
      </w:r>
    </w:p>
    <w:sectPr>
      <w:headerReference xmlns:r="http://schemas.openxmlformats.org/officeDocument/2006/relationships" w:type="default" r:id="R73f3db4a7d21421a"/>
      <w:footerReference xmlns:r="http://schemas.openxmlformats.org/officeDocument/2006/relationships" w:type="default" r:id="R36564721f680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J. K. FLYSTVEIT AS   ·   Org.nr 984 060 270   ·   c/o Jan Kåre Flystveit, Setesdalsvegen 967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J. K. FLYSTVEIT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3db4a7d21421a" /><Relationship Type="http://schemas.openxmlformats.org/officeDocument/2006/relationships/footer" Target="/word/footer1.xml" Id="R36564721f6804a5f" /></Relationships>
</file>