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99b2cfd9347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0f5af2a904ffb"/>
      <w:footerReference xmlns:r="http://schemas.openxmlformats.org/officeDocument/2006/relationships" w:type="default" r:id="Ra601da33e7a4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PEDERSENS REGNSKAPSKONTOR AS   ·   Org.nr 984 058 314   ·   Stasjonsveien 10   ·   1580 RYGGE   ·   Tlf. 69 23 55 40   ·   post@pedersen-regnskap.no   ·   www.pedersen-regnskap.no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0f5af2a904ffb" /><Relationship Type="http://schemas.openxmlformats.org/officeDocument/2006/relationships/footer" Target="/word/footer1.xml" Id="Ra601da33e7a44bad" /></Relationships>
</file>