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626d64a0645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96664d6735449b"/>
      <w:footerReference xmlns:r="http://schemas.openxmlformats.org/officeDocument/2006/relationships" w:type="default" r:id="R1fb3c3f9e8b0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 ARKITEKTER AS   ·   Org.nr 984 050 259   ·   Vestre Strandgate 26   ·   4611 KRISTIANSAND S   ·   Tlf. 41 77 80 00   ·   post@spissark.no   ·   www.spissark.no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6664d6735449b" /><Relationship Type="http://schemas.openxmlformats.org/officeDocument/2006/relationships/footer" Target="/word/footer1.xml" Id="R1fb3c3f9e8b04583" /></Relationships>
</file>