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602ec4e09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073fda28c444e"/>
      <w:footerReference xmlns:r="http://schemas.openxmlformats.org/officeDocument/2006/relationships" w:type="default" r:id="R200b86f80afa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073fda28c444e" /><Relationship Type="http://schemas.openxmlformats.org/officeDocument/2006/relationships/footer" Target="/word/footer1.xml" Id="R200b86f80afa4c6e" /></Relationships>
</file>