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c5e5ddb83943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REPSTAD AS</w:t>
      </w:r>
    </w:p>
    <w:sectPr>
      <w:headerReference xmlns:r="http://schemas.openxmlformats.org/officeDocument/2006/relationships" w:type="default" r:id="R81b6484ea55a406e"/>
      <w:footerReference xmlns:r="http://schemas.openxmlformats.org/officeDocument/2006/relationships" w:type="default" r:id="R29c923b72b7f41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REPSTAD AS   ·   Org.nr 984 046 243   ·   Rådhusveien 40   ·   4640 SØGNE   ·   Tlf. 38 05 39 00   ·   firmapost@repstad.no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REPSTAD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b6484ea55a406e" /><Relationship Type="http://schemas.openxmlformats.org/officeDocument/2006/relationships/footer" Target="/word/footer1.xml" Id="R29c923b72b7f4110" /></Relationships>
</file>