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b421d4db5a4a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FRØILAND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FRØILAND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5157958db247b2"/>
      <w:footerReference xmlns:r="http://schemas.openxmlformats.org/officeDocument/2006/relationships" w:type="default" r:id="R581d823f4b4e4e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FRØILAND BYGG AS   ·   Org.nr 984 042 426   ·   Moseidveien 5   ·   4033 STAVANGER   ·   Tlf. 40 00 35 05   ·   fb@fbygg.no   ·   www.froilandbygg.no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FRØILAND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5157958db247b2" /><Relationship Type="http://schemas.openxmlformats.org/officeDocument/2006/relationships/footer" Target="/word/footer1.xml" Id="R581d823f4b4e4e4e" /></Relationships>
</file>