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371fbbfe548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HARRY SHIPPING LTD.</w:t>
      </w:r>
    </w:p>
    <w:sectPr>
      <w:headerReference xmlns:r="http://schemas.openxmlformats.org/officeDocument/2006/relationships" w:type="default" r:id="Rc14a8103062e4bb4"/>
      <w:footerReference xmlns:r="http://schemas.openxmlformats.org/officeDocument/2006/relationships" w:type="default" r:id="R9a79392d45fb4b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4a8103062e4bb4" /><Relationship Type="http://schemas.openxmlformats.org/officeDocument/2006/relationships/footer" Target="/word/footer1.xml" Id="R9a79392d45fb4bf2" /></Relationships>
</file>