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652973b89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d68602401a034a39"/>
      <w:footerReference xmlns:r="http://schemas.openxmlformats.org/officeDocument/2006/relationships" w:type="default" r:id="Rf69576ae25e7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602401a034a39" /><Relationship Type="http://schemas.openxmlformats.org/officeDocument/2006/relationships/footer" Target="/word/footer1.xml" Id="Rf69576ae25e74bea" /></Relationships>
</file>