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96b881902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AUCTUS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AUCTUS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2ee19e7464d04"/>
      <w:footerReference xmlns:r="http://schemas.openxmlformats.org/officeDocument/2006/relationships" w:type="default" r:id="Rbc039f0ed42b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AUCTUS MANAGEMENT AS   ·   Org.nr 983 770 177   ·   Sjølyst plass 2   ·   0278 OSLO   ·   Tlf. 22 51 87 54   ·   nordvik@auctus.no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AUCTUS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2ee19e7464d04" /><Relationship Type="http://schemas.openxmlformats.org/officeDocument/2006/relationships/footer" Target="/word/footer1.xml" Id="Rbc039f0ed42b4567" /></Relationships>
</file>