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d54c39100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MTAPAS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MTAPAS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3655f9dc845c5"/>
      <w:footerReference xmlns:r="http://schemas.openxmlformats.org/officeDocument/2006/relationships" w:type="default" r:id="Rc4425d51c38e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MTAPAS AS   ·   Org.nr 983 766 447   ·   Prost Stabels vei 10   ·   2019 SKEDSMOKORSET   ·   Tlf. 63 81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MTAPAS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3655f9dc845c5" /><Relationship Type="http://schemas.openxmlformats.org/officeDocument/2006/relationships/footer" Target="/word/footer1.xml" Id="Rc4425d51c38e468b" /></Relationships>
</file>