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303e3e77f49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92fd71f91889461e"/>
      <w:footerReference xmlns:r="http://schemas.openxmlformats.org/officeDocument/2006/relationships" w:type="default" r:id="R88e62ad47ad8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d71f91889461e" /><Relationship Type="http://schemas.openxmlformats.org/officeDocument/2006/relationships/footer" Target="/word/footer1.xml" Id="R88e62ad47ad84326" /></Relationships>
</file>