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074df4801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85a27f9d2b4222"/>
      <w:footerReference xmlns:r="http://schemas.openxmlformats.org/officeDocument/2006/relationships" w:type="default" r:id="R13d6db311b23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FLORINA AS   ·   Org.nr 983 716 253   ·   Ekeberggata 22   ·   3208 SANDEFJORD   ·   www.florina.no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5a27f9d2b4222" /><Relationship Type="http://schemas.openxmlformats.org/officeDocument/2006/relationships/footer" Target="/word/footer1.xml" Id="R13d6db311b234889" /></Relationships>
</file>