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d1bb03248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OVE FAGERLAND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OVE FAGERLAND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839c397fc4214"/>
      <w:footerReference xmlns:r="http://schemas.openxmlformats.org/officeDocument/2006/relationships" w:type="default" r:id="R17e1397b1070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OVE FAGERLAND AS   ·   Org.nr 983 620 868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OVE FAGERLAND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839c397fc4214" /><Relationship Type="http://schemas.openxmlformats.org/officeDocument/2006/relationships/footer" Target="/word/footer1.xml" Id="R17e1397b1070411e" /></Relationships>
</file>