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9b3ea2b80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JACQUES RESTAURERING OG INNREDNING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JACQUES RESTAURERING OG INNREDNING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c7c8984064ed9"/>
      <w:footerReference xmlns:r="http://schemas.openxmlformats.org/officeDocument/2006/relationships" w:type="default" r:id="Rdbc0089b8107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JACQUES RESTAURERING OG INNREDNING AS   ·   Org.nr 983 597 874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JACQUES RESTAURERING OG INNREDNING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c7c8984064ed9" /><Relationship Type="http://schemas.openxmlformats.org/officeDocument/2006/relationships/footer" Target="/word/footer1.xml" Id="Rdbc0089b810747f7" /></Relationships>
</file>