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2da682a6b4b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SKANDJUICE &amp; FOOD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SKANDJUICE &amp; FOOD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548c601a0b4579"/>
      <w:footerReference xmlns:r="http://schemas.openxmlformats.org/officeDocument/2006/relationships" w:type="default" r:id="R42bd35e80c014a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SKANDJUICE &amp; FOOD NORWAY AS   ·   Org.nr 983 570 704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SKANDJUICE &amp; FOOD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548c601a0b4579" /><Relationship Type="http://schemas.openxmlformats.org/officeDocument/2006/relationships/footer" Target="/word/footer1.xml" Id="R42bd35e80c014ae1" /></Relationships>
</file>