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033aed18444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LAKSEFJORD SEAFOOD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088179ab45a34715"/>
      <w:footerReference xmlns:r="http://schemas.openxmlformats.org/officeDocument/2006/relationships" w:type="default" r:id="Ra3817face02b45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8179ab45a34715" /><Relationship Type="http://schemas.openxmlformats.org/officeDocument/2006/relationships/footer" Target="/word/footer1.xml" Id="Ra3817face02b4556" /></Relationships>
</file>