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62af881f54b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b3f7146ed41a2"/>
      <w:footerReference xmlns:r="http://schemas.openxmlformats.org/officeDocument/2006/relationships" w:type="default" r:id="Rf880a51614ed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b3f7146ed41a2" /><Relationship Type="http://schemas.openxmlformats.org/officeDocument/2006/relationships/footer" Target="/word/footer1.xml" Id="Rf880a51614ed4d10" /></Relationships>
</file>