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25c03cea0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2cd56d4d6453d"/>
      <w:footerReference xmlns:r="http://schemas.openxmlformats.org/officeDocument/2006/relationships" w:type="default" r:id="R592c51068ba4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VOLLANE AS   ·   Org.nr 983 537 979   ·   c/o Knut Løvdal   ·   6783 STRYN   ·   Tlf. 90 66 30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2cd56d4d6453d" /><Relationship Type="http://schemas.openxmlformats.org/officeDocument/2006/relationships/footer" Target="/word/footer1.xml" Id="R592c51068ba44a0c" /></Relationships>
</file>