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93eef44ec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PØK MASKIN OG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PØK MASKIN OG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aeba7724c14cf5"/>
      <w:footerReference xmlns:r="http://schemas.openxmlformats.org/officeDocument/2006/relationships" w:type="default" r:id="Ra9e30e5bc885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PØK MASKIN OG ELEKTRO AS   ·   Org.nr 983 525 520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PØK MASKIN OG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eba7724c14cf5" /><Relationship Type="http://schemas.openxmlformats.org/officeDocument/2006/relationships/footer" Target="/word/footer1.xml" Id="Ra9e30e5bc88543dc" /></Relationships>
</file>