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2ae899c99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528c995064a68"/>
      <w:footerReference xmlns:r="http://schemas.openxmlformats.org/officeDocument/2006/relationships" w:type="default" r:id="R2287516a347b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 EIENDOMSUTVIKLING AS   ·   Org.nr 983 489 176   ·   7260 SISTRANDA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528c995064a68" /><Relationship Type="http://schemas.openxmlformats.org/officeDocument/2006/relationships/footer" Target="/word/footer1.xml" Id="R2287516a347b461f" /></Relationships>
</file>