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49e37ff6a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SONGDALEN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SONGDALEN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6923a0c87410b"/>
      <w:footerReference xmlns:r="http://schemas.openxmlformats.org/officeDocument/2006/relationships" w:type="default" r:id="Rc04c6e617474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SONGDALEN INNREDNING AS   ·   Org.nr 983 458 734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SONGDALEN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6923a0c87410b" /><Relationship Type="http://schemas.openxmlformats.org/officeDocument/2006/relationships/footer" Target="/word/footer1.xml" Id="Rc04c6e6174744feb" /></Relationships>
</file>