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a1c625644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PEDERSEN-NILSEN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PEDERSEN-NILSEN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1fc49c0bd43ae"/>
      <w:footerReference xmlns:r="http://schemas.openxmlformats.org/officeDocument/2006/relationships" w:type="default" r:id="R4f9e646b3512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PEDERSEN-NILSEN BYGG AS   ·   Org.nr 983 390 048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PEDERSEN-NILSEN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1fc49c0bd43ae" /><Relationship Type="http://schemas.openxmlformats.org/officeDocument/2006/relationships/footer" Target="/word/footer1.xml" Id="R4f9e646b35124192" /></Relationships>
</file>