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01af6f8a642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4e5a1ee2c3f5460b"/>
      <w:footerReference xmlns:r="http://schemas.openxmlformats.org/officeDocument/2006/relationships" w:type="default" r:id="Rba23cd16766f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a1ee2c3f5460b" /><Relationship Type="http://schemas.openxmlformats.org/officeDocument/2006/relationships/footer" Target="/word/footer1.xml" Id="Rba23cd16766f4f55" /></Relationships>
</file>